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81" w:rsidRPr="006C0481" w:rsidRDefault="006C0481" w:rsidP="006C0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Mẫu số 12. Đơn đề nghị tách quỹ</w:t>
      </w:r>
    </w:p>
    <w:p w:rsidR="006C0481" w:rsidRPr="006C0481" w:rsidRDefault="006C0481" w:rsidP="006C0481">
      <w:pPr>
        <w:spacing w:before="120" w:after="28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 w:rsidRPr="006C0481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>CỘNG HÒA XÃ HỘI CHỦ NGHĨA VIỆT NAM</w:t>
      </w:r>
      <w:r w:rsidRPr="006C0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Độc lập - Tự do - Hạnh phúc</w:t>
      </w:r>
      <w:r w:rsidRPr="006C0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6C0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______________________________________</w:t>
      </w:r>
    </w:p>
    <w:p w:rsidR="006C0481" w:rsidRPr="006C0481" w:rsidRDefault="006C0481" w:rsidP="006C0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C0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ĐƠN ĐỀ NGHỊ</w:t>
      </w:r>
      <w:r w:rsidRPr="006C0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Tách Quỹ …</w:t>
      </w:r>
      <w:r w:rsidRPr="006C0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1</w:t>
      </w:r>
      <w:r w:rsidRPr="006C0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 thành Quỹ …</w:t>
      </w:r>
      <w:r w:rsidRPr="006C0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1</w:t>
      </w:r>
      <w:r w:rsidRPr="006C0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 và Quỹ …</w:t>
      </w:r>
      <w:r w:rsidRPr="006C0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2</w:t>
      </w:r>
      <w:r w:rsidRPr="006C0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</w:t>
      </w:r>
    </w:p>
    <w:p w:rsidR="006C0481" w:rsidRPr="006C0481" w:rsidRDefault="006C0481" w:rsidP="006C04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 w:rsidRPr="006C048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___________</w:t>
      </w:r>
    </w:p>
    <w:p w:rsidR="006C0481" w:rsidRPr="006C0481" w:rsidRDefault="006C0481" w:rsidP="006C04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</w:p>
    <w:p w:rsidR="006C0481" w:rsidRPr="006C0481" w:rsidRDefault="006C0481" w:rsidP="006C04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481">
        <w:rPr>
          <w:rFonts w:ascii="Times New Roman" w:eastAsia="Times New Roman" w:hAnsi="Times New Roman" w:cs="Times New Roman"/>
          <w:color w:val="000000"/>
          <w:sz w:val="28"/>
          <w:szCs w:val="28"/>
        </w:rPr>
        <w:t>Kính gửi: …</w:t>
      </w:r>
      <w:r w:rsidRPr="006C048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6C0481"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</w:p>
    <w:p w:rsidR="006C0481" w:rsidRPr="006C0481" w:rsidRDefault="006C0481" w:rsidP="006C04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6C0481" w:rsidRPr="006C0481" w:rsidRDefault="006C0481" w:rsidP="006C0481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048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Theo quy định tại Nghị định số 93/2019/NĐ-CP ngày 25 tháng 11 năm 2019</w:t>
      </w:r>
      <w:r w:rsidRPr="006C04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của Chính phủ về tổ chức, hoạt động của quỹ xã hội, quỹ từ thiện và quy định của pháp luật có liên quan; Hội đồng quản lý Quỹ …</w:t>
      </w:r>
      <w:r w:rsidRPr="006C048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6C04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 đã có Nghị quyết về việc tách Quỹ …</w:t>
      </w:r>
      <w:r w:rsidRPr="006C048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6C04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 thành Quỹ …</w:t>
      </w:r>
      <w:r w:rsidRPr="006C048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6C04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 và Quỹ …</w:t>
      </w:r>
      <w:r w:rsidRPr="006C048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6C04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</w:t>
      </w:r>
    </w:p>
    <w:p w:rsidR="006C0481" w:rsidRPr="006C0481" w:rsidRDefault="006C0481" w:rsidP="006C0481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Một số thông tin cơ bản về Quỹ</w:t>
      </w:r>
    </w:p>
    <w:p w:rsidR="006C0481" w:rsidRPr="006C0481" w:rsidRDefault="006C0481" w:rsidP="006C0481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481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</w:t>
      </w:r>
    </w:p>
    <w:p w:rsidR="006C0481" w:rsidRPr="006C0481" w:rsidRDefault="006C0481" w:rsidP="006C0481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Lý do tách Quỹ</w:t>
      </w:r>
    </w:p>
    <w:p w:rsidR="006C0481" w:rsidRPr="006C0481" w:rsidRDefault="006C0481" w:rsidP="006C0481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481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</w:t>
      </w:r>
    </w:p>
    <w:p w:rsidR="006C0481" w:rsidRPr="006C0481" w:rsidRDefault="006C0481" w:rsidP="006C0481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Hồ sơ gửi kèm theo đơn này, gồm:</w:t>
      </w:r>
    </w:p>
    <w:p w:rsidR="006C0481" w:rsidRPr="006C0481" w:rsidRDefault="006C0481" w:rsidP="006C0481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……………………………………………. </w:t>
      </w:r>
      <w:r w:rsidRPr="006C048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4</w:t>
      </w:r>
      <w:r w:rsidRPr="006C0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…………………………….</w:t>
      </w:r>
    </w:p>
    <w:p w:rsidR="006C0481" w:rsidRPr="006C0481" w:rsidRDefault="006C0481" w:rsidP="006C0481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Các tài liệu có liên quan (nếu có)</w:t>
      </w:r>
    </w:p>
    <w:p w:rsidR="006C0481" w:rsidRPr="006C0481" w:rsidRDefault="006C0481" w:rsidP="006C0481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481">
        <w:rPr>
          <w:rFonts w:ascii="Times New Roman" w:eastAsia="Times New Roman" w:hAnsi="Times New Roman" w:cs="Times New Roman"/>
          <w:color w:val="000000"/>
          <w:sz w:val="28"/>
          <w:szCs w:val="28"/>
        </w:rPr>
        <w:t>Thông tin khi cần liên hệ: …………………………………………………</w:t>
      </w:r>
    </w:p>
    <w:p w:rsidR="006C0481" w:rsidRPr="006C0481" w:rsidRDefault="006C0481" w:rsidP="006C0481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481">
        <w:rPr>
          <w:rFonts w:ascii="Times New Roman" w:eastAsia="Times New Roman" w:hAnsi="Times New Roman" w:cs="Times New Roman"/>
          <w:color w:val="000000"/>
          <w:sz w:val="28"/>
          <w:szCs w:val="28"/>
        </w:rPr>
        <w:t>Họ và tên: …………………………………………………………………</w:t>
      </w:r>
    </w:p>
    <w:p w:rsidR="006C0481" w:rsidRPr="006C0481" w:rsidRDefault="006C0481" w:rsidP="006C0481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481">
        <w:rPr>
          <w:rFonts w:ascii="Times New Roman" w:eastAsia="Times New Roman" w:hAnsi="Times New Roman" w:cs="Times New Roman"/>
          <w:color w:val="000000"/>
          <w:sz w:val="28"/>
          <w:szCs w:val="28"/>
        </w:rPr>
        <w:t>Địa chỉ liên lạc: ……………………………………………………………</w:t>
      </w:r>
    </w:p>
    <w:p w:rsidR="006C0481" w:rsidRPr="006C0481" w:rsidRDefault="006C0481" w:rsidP="006C0481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481">
        <w:rPr>
          <w:rFonts w:ascii="Times New Roman" w:eastAsia="Times New Roman" w:hAnsi="Times New Roman" w:cs="Times New Roman"/>
          <w:color w:val="000000"/>
          <w:sz w:val="28"/>
          <w:szCs w:val="28"/>
        </w:rPr>
        <w:t>Số điện thoại: …………………………………………………………</w:t>
      </w:r>
      <w:proofErr w:type="gramStart"/>
      <w:r w:rsidRPr="006C0481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proofErr w:type="gramEnd"/>
    </w:p>
    <w:p w:rsidR="006C0481" w:rsidRPr="006C0481" w:rsidRDefault="006C0481" w:rsidP="006C0481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481">
        <w:rPr>
          <w:rFonts w:ascii="Times New Roman" w:eastAsia="Times New Roman" w:hAnsi="Times New Roman" w:cs="Times New Roman"/>
          <w:color w:val="000000"/>
          <w:sz w:val="28"/>
          <w:szCs w:val="28"/>
        </w:rPr>
        <w:t>Hội đồng quản lý Quỹ …</w:t>
      </w:r>
      <w:r w:rsidRPr="006C048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6C0481">
        <w:rPr>
          <w:rFonts w:ascii="Times New Roman" w:eastAsia="Times New Roman" w:hAnsi="Times New Roman" w:cs="Times New Roman"/>
          <w:color w:val="000000"/>
          <w:sz w:val="28"/>
          <w:szCs w:val="28"/>
        </w:rPr>
        <w:t>… đề nghị …</w:t>
      </w:r>
      <w:r w:rsidRPr="006C048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6C0481">
        <w:rPr>
          <w:rFonts w:ascii="Times New Roman" w:eastAsia="Times New Roman" w:hAnsi="Times New Roman" w:cs="Times New Roman"/>
          <w:color w:val="000000"/>
          <w:sz w:val="28"/>
          <w:szCs w:val="28"/>
        </w:rPr>
        <w:t>… xem xét, quyết định cho phép tách Quỹ …</w:t>
      </w:r>
      <w:r w:rsidRPr="006C048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6C0481">
        <w:rPr>
          <w:rFonts w:ascii="Times New Roman" w:eastAsia="Times New Roman" w:hAnsi="Times New Roman" w:cs="Times New Roman"/>
          <w:color w:val="000000"/>
          <w:sz w:val="28"/>
          <w:szCs w:val="28"/>
        </w:rPr>
        <w:t>… thành Quỹ …</w:t>
      </w:r>
      <w:r w:rsidRPr="006C048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6C0481">
        <w:rPr>
          <w:rFonts w:ascii="Times New Roman" w:eastAsia="Times New Roman" w:hAnsi="Times New Roman" w:cs="Times New Roman"/>
          <w:color w:val="000000"/>
          <w:sz w:val="28"/>
          <w:szCs w:val="28"/>
        </w:rPr>
        <w:t>… và Quỹ …</w:t>
      </w:r>
      <w:r w:rsidRPr="006C048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6C0481">
        <w:rPr>
          <w:rFonts w:ascii="Times New Roman" w:eastAsia="Times New Roman" w:hAnsi="Times New Roman" w:cs="Times New Roman"/>
          <w:color w:val="000000"/>
          <w:sz w:val="28"/>
          <w:szCs w:val="28"/>
        </w:rPr>
        <w:t>… và công nhận Điều lệ (sửa đổi, bổ sung) của Quỹ …</w:t>
      </w:r>
      <w:r w:rsidRPr="006C048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6C0481">
        <w:rPr>
          <w:rFonts w:ascii="Times New Roman" w:eastAsia="Times New Roman" w:hAnsi="Times New Roman" w:cs="Times New Roman"/>
          <w:color w:val="000000"/>
          <w:sz w:val="28"/>
          <w:szCs w:val="28"/>
        </w:rPr>
        <w:t>… và Điều lệ của Quỹ …</w:t>
      </w:r>
      <w:r w:rsidRPr="006C048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6C0481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6C0481" w:rsidRPr="006C0481" w:rsidRDefault="006C0481" w:rsidP="006C0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4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928"/>
      </w:tblGrid>
      <w:tr w:rsidR="006C0481" w:rsidRPr="006C0481" w:rsidTr="0071574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481" w:rsidRPr="006C0481" w:rsidRDefault="006C0481" w:rsidP="006C0481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4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Nơi nhận:</w:t>
            </w:r>
            <w:r w:rsidRPr="006C04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6C0481">
              <w:rPr>
                <w:rFonts w:ascii="Times New Roman" w:eastAsia="Times New Roman" w:hAnsi="Times New Roman" w:cs="Times New Roman"/>
                <w:color w:val="000000"/>
                <w:szCs w:val="24"/>
              </w:rPr>
              <w:t>- Như trên;</w:t>
            </w:r>
            <w:r w:rsidRPr="006C0481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>- ……….;</w:t>
            </w:r>
            <w:r w:rsidRPr="006C0481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 xml:space="preserve">- Lưu: </w:t>
            </w:r>
            <w:proofErr w:type="gramStart"/>
            <w:r w:rsidRPr="006C0481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…..</w:t>
            </w:r>
            <w:proofErr w:type="gramEnd"/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481" w:rsidRPr="006C0481" w:rsidRDefault="006C0481" w:rsidP="006C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048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  <w:r w:rsidRPr="006C048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</w:rPr>
              <w:t>5</w:t>
            </w:r>
            <w:r w:rsidRPr="006C048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…, ngày … tháng … năm 20… </w:t>
            </w:r>
            <w:r w:rsidRPr="006C048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6C0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TM. HỘI ĐỒNG QUẢN LÝ QUỸ </w:t>
            </w:r>
            <w:r w:rsidRPr="006C0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6C048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(Chức vụ, chữ ký, dấu)</w:t>
            </w:r>
            <w:r w:rsidRPr="006C048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</w:p>
          <w:p w:rsidR="006C0481" w:rsidRPr="006C0481" w:rsidRDefault="006C0481" w:rsidP="006C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0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 và tên</w:t>
            </w:r>
          </w:p>
        </w:tc>
      </w:tr>
    </w:tbl>
    <w:p w:rsidR="006C0481" w:rsidRPr="006C0481" w:rsidRDefault="006C0481" w:rsidP="006C0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48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 </w:t>
      </w:r>
    </w:p>
    <w:p w:rsidR="006C0481" w:rsidRPr="006C0481" w:rsidRDefault="006C0481" w:rsidP="006C04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C0481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Ghi chú:</w:t>
      </w:r>
    </w:p>
    <w:p w:rsidR="006C0481" w:rsidRPr="006C0481" w:rsidRDefault="006C0481" w:rsidP="006C04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C0481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 w:rsidRPr="006C0481">
        <w:rPr>
          <w:rFonts w:ascii="Times New Roman" w:eastAsia="Times New Roman" w:hAnsi="Times New Roman" w:cs="Times New Roman"/>
          <w:color w:val="000000"/>
        </w:rPr>
        <w:t xml:space="preserve"> Tên quỹ đề nghị.</w:t>
      </w:r>
    </w:p>
    <w:p w:rsidR="006C0481" w:rsidRPr="006C0481" w:rsidRDefault="006C0481" w:rsidP="006C04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C0481">
        <w:rPr>
          <w:rFonts w:ascii="Times New Roman" w:eastAsia="Times New Roman" w:hAnsi="Times New Roman" w:cs="Times New Roman"/>
          <w:color w:val="000000"/>
          <w:vertAlign w:val="superscript"/>
        </w:rPr>
        <w:lastRenderedPageBreak/>
        <w:t>2</w:t>
      </w:r>
      <w:r w:rsidRPr="006C0481">
        <w:rPr>
          <w:rFonts w:ascii="Times New Roman" w:eastAsia="Times New Roman" w:hAnsi="Times New Roman" w:cs="Times New Roman"/>
          <w:color w:val="000000"/>
        </w:rPr>
        <w:t xml:space="preserve"> Tên của quỹ được tách mới.</w:t>
      </w:r>
    </w:p>
    <w:p w:rsidR="006C0481" w:rsidRPr="006C0481" w:rsidRDefault="006C0481" w:rsidP="006C04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C0481"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 w:rsidRPr="006C0481">
        <w:rPr>
          <w:rFonts w:ascii="Times New Roman" w:eastAsia="Times New Roman" w:hAnsi="Times New Roman" w:cs="Times New Roman"/>
          <w:color w:val="000000"/>
        </w:rPr>
        <w:t xml:space="preserve"> Tên cơ quan có thẩm quyền cho phép thành lập quỹ.</w:t>
      </w:r>
    </w:p>
    <w:p w:rsidR="006C0481" w:rsidRPr="006C0481" w:rsidRDefault="006C0481" w:rsidP="006C04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C0481">
        <w:rPr>
          <w:rFonts w:ascii="Times New Roman" w:eastAsia="Times New Roman" w:hAnsi="Times New Roman" w:cs="Times New Roman"/>
          <w:color w:val="000000"/>
          <w:vertAlign w:val="superscript"/>
        </w:rPr>
        <w:t>4</w:t>
      </w:r>
      <w:r w:rsidRPr="006C0481">
        <w:rPr>
          <w:rFonts w:ascii="Times New Roman" w:eastAsia="Times New Roman" w:hAnsi="Times New Roman" w:cs="Times New Roman"/>
          <w:color w:val="000000"/>
        </w:rPr>
        <w:t xml:space="preserve"> Đảm bảo đầy đủ theo quy định tại khoản 3 Điều 39 Nghị định số 93/2019/NĐ-CP.</w:t>
      </w:r>
    </w:p>
    <w:p w:rsidR="006C0481" w:rsidRPr="006C0481" w:rsidRDefault="006C0481" w:rsidP="006C04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C0481">
        <w:rPr>
          <w:rFonts w:ascii="Times New Roman" w:eastAsia="Times New Roman" w:hAnsi="Times New Roman" w:cs="Times New Roman"/>
          <w:color w:val="000000"/>
          <w:vertAlign w:val="superscript"/>
        </w:rPr>
        <w:t>5</w:t>
      </w:r>
      <w:r w:rsidRPr="006C0481">
        <w:rPr>
          <w:rFonts w:ascii="Times New Roman" w:eastAsia="Times New Roman" w:hAnsi="Times New Roman" w:cs="Times New Roman"/>
          <w:color w:val="000000"/>
        </w:rPr>
        <w:t xml:space="preserve"> Địa danh.</w:t>
      </w:r>
    </w:p>
    <w:p w:rsidR="00450E79" w:rsidRDefault="006C0481">
      <w:bookmarkStart w:id="0" w:name="_GoBack"/>
      <w:bookmarkEnd w:id="0"/>
    </w:p>
    <w:sectPr w:rsidR="00450E79" w:rsidSect="003467B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81"/>
    <w:rsid w:val="005D2652"/>
    <w:rsid w:val="006C0481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5FA60-7DF1-4796-8739-12B52669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2024-12-13T07:35:00Z</dcterms:created>
  <dcterms:modified xsi:type="dcterms:W3CDTF">2024-12-13T07:35:00Z</dcterms:modified>
</cp:coreProperties>
</file>